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AC2D9" w14:textId="7E8B4A54" w:rsidR="00C3355F" w:rsidRPr="00810240" w:rsidRDefault="00C3355F" w:rsidP="00AA0E8F">
      <w:pPr>
        <w:pStyle w:val="Heading1"/>
        <w:spacing w:before="0"/>
        <w:rPr>
          <w:rFonts w:ascii="Comfortaa SemiBold" w:hAnsi="Comfortaa SemiBold"/>
          <w:color w:val="auto"/>
          <w:sz w:val="32"/>
          <w:szCs w:val="24"/>
          <w:lang w:val="bg-BG"/>
        </w:rPr>
      </w:pPr>
      <w:r w:rsidRPr="00810240">
        <w:rPr>
          <w:rFonts w:ascii="Comfortaa SemiBold" w:hAnsi="Comfortaa SemiBold"/>
          <w:color w:val="auto"/>
          <w:sz w:val="32"/>
          <w:szCs w:val="24"/>
          <w:lang w:val="bg-BG"/>
        </w:rPr>
        <w:t xml:space="preserve">ГРУПА </w:t>
      </w:r>
      <w:r w:rsidR="00C21D07" w:rsidRPr="00810240">
        <w:rPr>
          <w:rFonts w:ascii="Comfortaa SemiBold" w:hAnsi="Comfortaa SemiBold"/>
          <w:color w:val="auto"/>
          <w:sz w:val="32"/>
          <w:szCs w:val="24"/>
        </w:rPr>
        <w:t>B</w:t>
      </w:r>
      <w:r w:rsidR="00E84552" w:rsidRPr="00810240">
        <w:rPr>
          <w:rFonts w:ascii="Comfortaa SemiBold" w:hAnsi="Comfortaa SemiBold"/>
          <w:color w:val="auto"/>
          <w:sz w:val="32"/>
          <w:szCs w:val="24"/>
        </w:rPr>
        <w:t>.</w:t>
      </w:r>
      <w:r w:rsidRPr="00810240">
        <w:rPr>
          <w:rFonts w:ascii="Comfortaa SemiBold" w:hAnsi="Comfortaa SemiBold"/>
          <w:color w:val="auto"/>
          <w:sz w:val="32"/>
          <w:szCs w:val="24"/>
        </w:rPr>
        <w:t xml:space="preserve"> </w:t>
      </w:r>
      <w:r w:rsidRPr="00810240">
        <w:rPr>
          <w:rFonts w:ascii="Comfortaa SemiBold" w:hAnsi="Comfortaa SemiBold"/>
          <w:color w:val="auto"/>
          <w:sz w:val="32"/>
          <w:szCs w:val="24"/>
          <w:lang w:val="bg-BG"/>
        </w:rPr>
        <w:t xml:space="preserve">ЗАДАЧА </w:t>
      </w:r>
      <w:r w:rsidR="007516BD" w:rsidRPr="00810240">
        <w:rPr>
          <w:rFonts w:ascii="Comfortaa SemiBold" w:hAnsi="Comfortaa SemiBold"/>
          <w:color w:val="auto"/>
          <w:sz w:val="32"/>
          <w:szCs w:val="24"/>
        </w:rPr>
        <w:t>B</w:t>
      </w:r>
      <w:r w:rsidRPr="00810240">
        <w:rPr>
          <w:rFonts w:ascii="Comfortaa SemiBold" w:hAnsi="Comfortaa SemiBold"/>
          <w:color w:val="auto"/>
          <w:sz w:val="32"/>
          <w:szCs w:val="24"/>
        </w:rPr>
        <w:t xml:space="preserve">. </w:t>
      </w:r>
      <w:r w:rsidR="007516BD" w:rsidRPr="00810240">
        <w:rPr>
          <w:rFonts w:ascii="Comfortaa SemiBold" w:hAnsi="Comfortaa SemiBold"/>
          <w:color w:val="auto"/>
          <w:sz w:val="32"/>
          <w:szCs w:val="24"/>
          <w:lang w:val="bg-BG"/>
        </w:rPr>
        <w:t>МЕРИДИАНИ</w:t>
      </w:r>
    </w:p>
    <w:p w14:paraId="6F82ADBB" w14:textId="58C0BE20" w:rsidR="007516BD" w:rsidRPr="00810240" w:rsidRDefault="007516BD" w:rsidP="00810240">
      <w:pPr>
        <w:spacing w:before="240"/>
        <w:rPr>
          <w:rFonts w:ascii="Comfortaa Light" w:hAnsi="Comfortaa Light"/>
          <w:sz w:val="22"/>
          <w:szCs w:val="22"/>
          <w:lang w:val="bg-BG"/>
        </w:rPr>
      </w:pPr>
      <w:r w:rsidRPr="00810240">
        <w:rPr>
          <w:rFonts w:ascii="Comfortaa Light" w:hAnsi="Comfortaa Light"/>
          <w:sz w:val="22"/>
          <w:szCs w:val="22"/>
          <w:lang w:val="bg-BG"/>
        </w:rPr>
        <w:t>Меридианът е мислена линия, разположена върху земната повърхност, от северния до южния полюс, съдържаща всички точки с една и съща географска дължина. Мерната единица за ъгълът, където два меридиана се пресичат и сключват на полюсите се нарича градус. Един градус (1</w:t>
      </w:r>
      <w:r w:rsidRPr="00810240">
        <w:rPr>
          <w:rFonts w:ascii="Comfortaa Light" w:hAnsi="Comfortaa Light"/>
          <w:sz w:val="22"/>
          <w:szCs w:val="22"/>
          <w:vertAlign w:val="superscript"/>
          <w:lang w:val="bg-BG"/>
        </w:rPr>
        <w:t>о</w:t>
      </w:r>
      <w:r w:rsidRPr="00810240">
        <w:rPr>
          <w:rFonts w:ascii="Comfortaa Light" w:hAnsi="Comfortaa Light"/>
          <w:sz w:val="22"/>
          <w:szCs w:val="22"/>
          <w:lang w:val="bg-BG"/>
        </w:rPr>
        <w:t xml:space="preserve">) се разделя на 60 минути (60'), а една минута на 60 секунди (60"). Така всеки ъгъл се измерва </w:t>
      </w:r>
      <w:r w:rsidR="004D7509" w:rsidRPr="00810240">
        <w:rPr>
          <w:rFonts w:ascii="Comfortaa Light" w:hAnsi="Comfortaa Light"/>
          <w:sz w:val="22"/>
          <w:szCs w:val="22"/>
          <w:lang w:val="bg-BG"/>
        </w:rPr>
        <w:t>в</w:t>
      </w:r>
      <w:r w:rsidRPr="00810240">
        <w:rPr>
          <w:rFonts w:ascii="Comfortaa Light" w:hAnsi="Comfortaa Light"/>
          <w:sz w:val="22"/>
          <w:szCs w:val="22"/>
          <w:lang w:val="bg-BG"/>
        </w:rPr>
        <w:t xml:space="preserve"> градуси, минути и секунди. </w:t>
      </w:r>
    </w:p>
    <w:p w14:paraId="2AABADFA" w14:textId="73F0B8C3" w:rsidR="007516BD" w:rsidRPr="00810240" w:rsidRDefault="007516BD" w:rsidP="007516BD">
      <w:pPr>
        <w:rPr>
          <w:rFonts w:ascii="Comfortaa Light" w:hAnsi="Comfortaa Light"/>
          <w:sz w:val="22"/>
          <w:szCs w:val="22"/>
          <w:lang w:val="bg-BG"/>
        </w:rPr>
      </w:pPr>
      <w:r w:rsidRPr="00810240">
        <w:rPr>
          <w:rFonts w:ascii="Comfortaa Light" w:hAnsi="Comfortaa Light"/>
          <w:sz w:val="22"/>
          <w:szCs w:val="22"/>
          <w:lang w:val="bg-BG"/>
        </w:rPr>
        <w:t>За дадени ъгли α и β може да намерим сбора и разликата на тези мерки. Например, да намерим мерките на сбора и разликата на два ъгъла α = 28</w:t>
      </w:r>
      <w:r w:rsidRPr="00810240">
        <w:rPr>
          <w:rFonts w:ascii="Comfortaa Light" w:hAnsi="Comfortaa Light"/>
          <w:sz w:val="22"/>
          <w:szCs w:val="22"/>
          <w:vertAlign w:val="superscript"/>
          <w:lang w:val="bg-BG"/>
        </w:rPr>
        <w:t>o</w:t>
      </w:r>
      <w:r w:rsidRPr="00810240">
        <w:rPr>
          <w:rFonts w:ascii="Comfortaa Light" w:hAnsi="Comfortaa Light"/>
          <w:sz w:val="22"/>
          <w:szCs w:val="22"/>
          <w:lang w:val="bg-BG"/>
        </w:rPr>
        <w:t xml:space="preserve"> 43' и β = 20</w:t>
      </w:r>
      <w:r w:rsidR="006F1157" w:rsidRPr="00810240">
        <w:rPr>
          <w:rFonts w:ascii="Comfortaa Light" w:hAnsi="Comfortaa Light"/>
          <w:sz w:val="22"/>
          <w:szCs w:val="22"/>
          <w:vertAlign w:val="superscript"/>
          <w:lang w:val="bg-BG"/>
        </w:rPr>
        <w:t>o</w:t>
      </w:r>
      <w:r w:rsidRPr="00810240">
        <w:rPr>
          <w:rFonts w:ascii="Comfortaa Light" w:hAnsi="Comfortaa Light"/>
          <w:sz w:val="22"/>
          <w:szCs w:val="22"/>
          <w:lang w:val="bg-BG"/>
        </w:rPr>
        <w:t xml:space="preserve"> 58' 38":</w:t>
      </w:r>
    </w:p>
    <w:p w14:paraId="454752C9" w14:textId="13690123" w:rsidR="007516BD" w:rsidRPr="00810240" w:rsidRDefault="007516BD" w:rsidP="007516BD">
      <w:pPr>
        <w:spacing w:after="0"/>
        <w:rPr>
          <w:rFonts w:ascii="Comfortaa Light" w:hAnsi="Comfortaa Light"/>
          <w:b/>
          <w:bCs/>
          <w:szCs w:val="24"/>
          <w:lang w:val="bg-BG"/>
        </w:rPr>
      </w:pPr>
      <w:r w:rsidRPr="00810240">
        <w:rPr>
          <w:rFonts w:ascii="Comfortaa Light" w:hAnsi="Comfortaa Light"/>
          <w:b/>
          <w:bCs/>
          <w:szCs w:val="24"/>
          <w:lang w:val="bg-BG"/>
        </w:rPr>
        <w:t>α + β = 28</w:t>
      </w:r>
      <w:r w:rsidR="006F1157" w:rsidRPr="00810240">
        <w:rPr>
          <w:rFonts w:ascii="Comfortaa Light" w:hAnsi="Comfortaa Light"/>
          <w:b/>
          <w:bCs/>
          <w:szCs w:val="24"/>
          <w:vertAlign w:val="superscript"/>
          <w:lang w:val="bg-BG"/>
        </w:rPr>
        <w:t>o</w:t>
      </w:r>
      <w:r w:rsidRPr="00810240">
        <w:rPr>
          <w:rFonts w:ascii="Comfortaa Light" w:hAnsi="Comfortaa Light"/>
          <w:b/>
          <w:bCs/>
          <w:szCs w:val="24"/>
          <w:lang w:val="bg-BG"/>
        </w:rPr>
        <w:t xml:space="preserve"> 43' + 20</w:t>
      </w:r>
      <w:r w:rsidR="006F1157" w:rsidRPr="00810240">
        <w:rPr>
          <w:rFonts w:ascii="Comfortaa Light" w:hAnsi="Comfortaa Light"/>
          <w:b/>
          <w:bCs/>
          <w:szCs w:val="24"/>
          <w:vertAlign w:val="superscript"/>
          <w:lang w:val="bg-BG"/>
        </w:rPr>
        <w:t>o</w:t>
      </w:r>
      <w:r w:rsidRPr="00810240">
        <w:rPr>
          <w:rFonts w:ascii="Comfortaa Light" w:hAnsi="Comfortaa Light"/>
          <w:b/>
          <w:bCs/>
          <w:szCs w:val="24"/>
          <w:lang w:val="bg-BG"/>
        </w:rPr>
        <w:t xml:space="preserve"> 58' 38" = 48</w:t>
      </w:r>
      <w:r w:rsidR="006F1157" w:rsidRPr="00810240">
        <w:rPr>
          <w:rFonts w:ascii="Comfortaa Light" w:hAnsi="Comfortaa Light"/>
          <w:b/>
          <w:bCs/>
          <w:szCs w:val="24"/>
          <w:vertAlign w:val="superscript"/>
          <w:lang w:val="bg-BG"/>
        </w:rPr>
        <w:t>o</w:t>
      </w:r>
      <w:r w:rsidRPr="00810240">
        <w:rPr>
          <w:rFonts w:ascii="Comfortaa Light" w:hAnsi="Comfortaa Light"/>
          <w:b/>
          <w:bCs/>
          <w:szCs w:val="24"/>
          <w:lang w:val="bg-BG"/>
        </w:rPr>
        <w:t xml:space="preserve"> 101' 38" = 49</w:t>
      </w:r>
      <w:r w:rsidR="006F1157" w:rsidRPr="00810240">
        <w:rPr>
          <w:rFonts w:ascii="Comfortaa Light" w:hAnsi="Comfortaa Light"/>
          <w:b/>
          <w:bCs/>
          <w:szCs w:val="24"/>
          <w:vertAlign w:val="superscript"/>
          <w:lang w:val="bg-BG"/>
        </w:rPr>
        <w:t>o</w:t>
      </w:r>
      <w:r w:rsidRPr="00810240">
        <w:rPr>
          <w:rFonts w:ascii="Comfortaa Light" w:hAnsi="Comfortaa Light"/>
          <w:b/>
          <w:bCs/>
          <w:szCs w:val="24"/>
          <w:lang w:val="bg-BG"/>
        </w:rPr>
        <w:t xml:space="preserve"> 41' 38" </w:t>
      </w:r>
    </w:p>
    <w:p w14:paraId="5C3FD4D7" w14:textId="4C8F8434" w:rsidR="007516BD" w:rsidRPr="00810240" w:rsidRDefault="007516BD" w:rsidP="007516BD">
      <w:pPr>
        <w:rPr>
          <w:rFonts w:ascii="Comfortaa Light" w:hAnsi="Comfortaa Light"/>
          <w:b/>
          <w:bCs/>
          <w:szCs w:val="24"/>
          <w:lang w:val="bg-BG"/>
        </w:rPr>
      </w:pPr>
      <w:r w:rsidRPr="00810240">
        <w:rPr>
          <w:rFonts w:ascii="Comfortaa Light" w:hAnsi="Comfortaa Light"/>
          <w:b/>
          <w:bCs/>
          <w:szCs w:val="24"/>
          <w:lang w:val="bg-BG"/>
        </w:rPr>
        <w:t>α - β = 28</w:t>
      </w:r>
      <w:r w:rsidR="006F1157" w:rsidRPr="00810240">
        <w:rPr>
          <w:rFonts w:ascii="Comfortaa Light" w:hAnsi="Comfortaa Light"/>
          <w:b/>
          <w:bCs/>
          <w:szCs w:val="24"/>
          <w:vertAlign w:val="superscript"/>
          <w:lang w:val="bg-BG"/>
        </w:rPr>
        <w:t>o</w:t>
      </w:r>
      <w:r w:rsidRPr="00810240">
        <w:rPr>
          <w:rFonts w:ascii="Comfortaa Light" w:hAnsi="Comfortaa Light"/>
          <w:b/>
          <w:bCs/>
          <w:szCs w:val="24"/>
          <w:lang w:val="bg-BG"/>
        </w:rPr>
        <w:t xml:space="preserve"> 43' - 20</w:t>
      </w:r>
      <w:r w:rsidR="006F1157" w:rsidRPr="00810240">
        <w:rPr>
          <w:rFonts w:ascii="Comfortaa Light" w:hAnsi="Comfortaa Light"/>
          <w:b/>
          <w:bCs/>
          <w:szCs w:val="24"/>
          <w:vertAlign w:val="superscript"/>
          <w:lang w:val="bg-BG"/>
        </w:rPr>
        <w:t>o</w:t>
      </w:r>
      <w:r w:rsidRPr="00810240">
        <w:rPr>
          <w:rFonts w:ascii="Comfortaa Light" w:hAnsi="Comfortaa Light"/>
          <w:b/>
          <w:bCs/>
          <w:szCs w:val="24"/>
          <w:lang w:val="bg-BG"/>
        </w:rPr>
        <w:t xml:space="preserve"> 58' 38" = 27</w:t>
      </w:r>
      <w:r w:rsidR="006F1157" w:rsidRPr="00810240">
        <w:rPr>
          <w:rFonts w:ascii="Comfortaa Light" w:hAnsi="Comfortaa Light"/>
          <w:b/>
          <w:bCs/>
          <w:szCs w:val="24"/>
          <w:vertAlign w:val="superscript"/>
          <w:lang w:val="bg-BG"/>
        </w:rPr>
        <w:t>o</w:t>
      </w:r>
      <w:r w:rsidRPr="00810240">
        <w:rPr>
          <w:rFonts w:ascii="Comfortaa Light" w:hAnsi="Comfortaa Light"/>
          <w:b/>
          <w:bCs/>
          <w:szCs w:val="24"/>
          <w:lang w:val="bg-BG"/>
        </w:rPr>
        <w:t xml:space="preserve"> 102' 60" - 20</w:t>
      </w:r>
      <w:r w:rsidR="006F1157" w:rsidRPr="00810240">
        <w:rPr>
          <w:rFonts w:ascii="Comfortaa Light" w:hAnsi="Comfortaa Light"/>
          <w:b/>
          <w:bCs/>
          <w:szCs w:val="24"/>
          <w:vertAlign w:val="superscript"/>
          <w:lang w:val="bg-BG"/>
        </w:rPr>
        <w:t>o</w:t>
      </w:r>
      <w:r w:rsidRPr="00810240">
        <w:rPr>
          <w:rFonts w:ascii="Comfortaa Light" w:hAnsi="Comfortaa Light"/>
          <w:b/>
          <w:bCs/>
          <w:szCs w:val="24"/>
          <w:lang w:val="bg-BG"/>
        </w:rPr>
        <w:t xml:space="preserve"> 58' 38" = 7</w:t>
      </w:r>
      <w:r w:rsidR="006F1157" w:rsidRPr="00810240">
        <w:rPr>
          <w:rFonts w:ascii="Comfortaa Light" w:hAnsi="Comfortaa Light"/>
          <w:b/>
          <w:bCs/>
          <w:szCs w:val="24"/>
          <w:vertAlign w:val="superscript"/>
          <w:lang w:val="bg-BG"/>
        </w:rPr>
        <w:t>o</w:t>
      </w:r>
      <w:r w:rsidRPr="00810240">
        <w:rPr>
          <w:rFonts w:ascii="Comfortaa Light" w:hAnsi="Comfortaa Light"/>
          <w:b/>
          <w:bCs/>
          <w:szCs w:val="24"/>
          <w:lang w:val="bg-BG"/>
        </w:rPr>
        <w:t xml:space="preserve"> 45' 22" </w:t>
      </w:r>
    </w:p>
    <w:p w14:paraId="66E83D5E" w14:textId="43E63E93" w:rsidR="007516BD" w:rsidRPr="00810240" w:rsidRDefault="007516BD" w:rsidP="007516BD">
      <w:pPr>
        <w:rPr>
          <w:rFonts w:ascii="Comfortaa Light" w:hAnsi="Comfortaa Light"/>
          <w:sz w:val="22"/>
          <w:szCs w:val="22"/>
          <w:lang w:val="bg-BG"/>
        </w:rPr>
      </w:pPr>
      <w:r w:rsidRPr="00810240">
        <w:rPr>
          <w:rFonts w:ascii="Comfortaa Light" w:hAnsi="Comfortaa Light"/>
          <w:sz w:val="22"/>
          <w:szCs w:val="22"/>
          <w:lang w:val="bg-BG"/>
        </w:rPr>
        <w:t>Освен това, за дадена мярка на ъгъл, може да разгледаме половината от тази мярка. Например ъглополовящата на ъгъл α = 121</w:t>
      </w:r>
      <w:r w:rsidR="006F1157" w:rsidRPr="00810240">
        <w:rPr>
          <w:rFonts w:ascii="Comfortaa Light" w:hAnsi="Comfortaa Light"/>
          <w:sz w:val="22"/>
          <w:szCs w:val="22"/>
          <w:vertAlign w:val="superscript"/>
          <w:lang w:val="bg-BG"/>
        </w:rPr>
        <w:t>o</w:t>
      </w:r>
      <w:r w:rsidRPr="00810240">
        <w:rPr>
          <w:rFonts w:ascii="Comfortaa Light" w:hAnsi="Comfortaa Light"/>
          <w:sz w:val="22"/>
          <w:szCs w:val="22"/>
          <w:lang w:val="bg-BG"/>
        </w:rPr>
        <w:t xml:space="preserve"> 13' 0" го разделя на два ъгъла, всеки от които е равен на α/2;  α : 2 =  121</w:t>
      </w:r>
      <w:r w:rsidR="006F1157" w:rsidRPr="00810240">
        <w:rPr>
          <w:rFonts w:ascii="Comfortaa Light" w:hAnsi="Comfortaa Light"/>
          <w:sz w:val="22"/>
          <w:szCs w:val="22"/>
          <w:vertAlign w:val="superscript"/>
          <w:lang w:val="bg-BG"/>
        </w:rPr>
        <w:t>o</w:t>
      </w:r>
      <w:r w:rsidRPr="00810240">
        <w:rPr>
          <w:rFonts w:ascii="Comfortaa Light" w:hAnsi="Comfortaa Light"/>
          <w:sz w:val="22"/>
          <w:szCs w:val="22"/>
          <w:lang w:val="bg-BG"/>
        </w:rPr>
        <w:t xml:space="preserve"> 13' : 2 = 60</w:t>
      </w:r>
      <w:r w:rsidR="006F1157" w:rsidRPr="00810240">
        <w:rPr>
          <w:rFonts w:ascii="Comfortaa Light" w:hAnsi="Comfortaa Light"/>
          <w:sz w:val="22"/>
          <w:szCs w:val="22"/>
          <w:vertAlign w:val="superscript"/>
          <w:lang w:val="bg-BG"/>
        </w:rPr>
        <w:t>o</w:t>
      </w:r>
      <w:r w:rsidRPr="00810240">
        <w:rPr>
          <w:rFonts w:ascii="Comfortaa Light" w:hAnsi="Comfortaa Light"/>
          <w:sz w:val="22"/>
          <w:szCs w:val="22"/>
          <w:lang w:val="bg-BG"/>
        </w:rPr>
        <w:t xml:space="preserve"> 36' 30" (ако секундите не се делят точно на две, се взема цялата част от делението). </w:t>
      </w:r>
    </w:p>
    <w:p w14:paraId="3812D0DE" w14:textId="77777777" w:rsidR="007516BD" w:rsidRPr="00810240" w:rsidRDefault="007516BD" w:rsidP="007516BD">
      <w:pPr>
        <w:rPr>
          <w:rFonts w:ascii="Comfortaa Light" w:hAnsi="Comfortaa Light"/>
          <w:sz w:val="22"/>
          <w:szCs w:val="22"/>
          <w:lang w:val="bg-BG"/>
        </w:rPr>
      </w:pPr>
      <w:r w:rsidRPr="00810240">
        <w:rPr>
          <w:rFonts w:ascii="Comfortaa Light" w:hAnsi="Comfortaa Light"/>
          <w:sz w:val="22"/>
          <w:szCs w:val="22"/>
          <w:lang w:val="bg-BG"/>
        </w:rPr>
        <w:t xml:space="preserve">Да се напише програма, която пресмята мярката на сбор или разлика на мерките на два дадени ъгъла и извежда мярката на половината от така получения сбор или разлика. </w:t>
      </w:r>
    </w:p>
    <w:p w14:paraId="6C22D4AB" w14:textId="66BB1CAD" w:rsidR="007516BD" w:rsidRPr="00810240" w:rsidRDefault="007516BD" w:rsidP="007516BD">
      <w:pPr>
        <w:spacing w:after="0"/>
        <w:rPr>
          <w:rFonts w:ascii="Comfortaa Light" w:hAnsi="Comfortaa Light"/>
          <w:b/>
          <w:bCs/>
          <w:sz w:val="22"/>
          <w:szCs w:val="22"/>
          <w:lang w:val="bg-BG"/>
        </w:rPr>
      </w:pPr>
      <w:r w:rsidRPr="00810240">
        <w:rPr>
          <w:rFonts w:ascii="Comfortaa Light" w:hAnsi="Comfortaa Light"/>
          <w:b/>
          <w:bCs/>
          <w:sz w:val="22"/>
          <w:szCs w:val="22"/>
          <w:lang w:val="bg-BG"/>
        </w:rPr>
        <w:t>Вход</w:t>
      </w:r>
    </w:p>
    <w:p w14:paraId="0F4594E4" w14:textId="77777777" w:rsidR="007516BD" w:rsidRPr="00810240" w:rsidRDefault="007516BD" w:rsidP="007516BD">
      <w:pPr>
        <w:rPr>
          <w:rFonts w:ascii="Comfortaa Light" w:hAnsi="Comfortaa Light"/>
          <w:sz w:val="22"/>
          <w:szCs w:val="22"/>
          <w:lang w:val="bg-BG"/>
        </w:rPr>
      </w:pPr>
      <w:r w:rsidRPr="00810240">
        <w:rPr>
          <w:rFonts w:ascii="Comfortaa Light" w:hAnsi="Comfortaa Light"/>
          <w:sz w:val="22"/>
          <w:szCs w:val="22"/>
          <w:lang w:val="bg-BG"/>
        </w:rPr>
        <w:t xml:space="preserve">От първия ред на стандартния вход се въвеждат шест цели числа, отделени с интервал. Първата тройка числа показват мярката на първия ъгъл в градуси, минути и секунди, втората тройка - мярката на втория ъгъл. От втория ред се въвежда знак '+' или '-' , който показва какво действие ще извършваме с двата ъгъла. </w:t>
      </w:r>
    </w:p>
    <w:p w14:paraId="3A1A8370" w14:textId="334815C1" w:rsidR="007516BD" w:rsidRPr="00810240" w:rsidRDefault="007516BD" w:rsidP="007516BD">
      <w:pPr>
        <w:spacing w:after="0"/>
        <w:rPr>
          <w:rFonts w:ascii="Comfortaa Light" w:hAnsi="Comfortaa Light"/>
          <w:b/>
          <w:bCs/>
          <w:sz w:val="22"/>
          <w:szCs w:val="22"/>
          <w:lang w:val="bg-BG"/>
        </w:rPr>
      </w:pPr>
      <w:r w:rsidRPr="00810240">
        <w:rPr>
          <w:rFonts w:ascii="Comfortaa Light" w:hAnsi="Comfortaa Light"/>
          <w:b/>
          <w:bCs/>
          <w:sz w:val="22"/>
          <w:szCs w:val="22"/>
          <w:lang w:val="bg-BG"/>
        </w:rPr>
        <w:t>Изход</w:t>
      </w:r>
    </w:p>
    <w:p w14:paraId="470BDDA6" w14:textId="51879DE4" w:rsidR="007516BD" w:rsidRPr="00810240" w:rsidRDefault="007516BD" w:rsidP="007516BD">
      <w:pPr>
        <w:rPr>
          <w:rFonts w:ascii="Comfortaa Light" w:hAnsi="Comfortaa Light"/>
          <w:sz w:val="22"/>
          <w:szCs w:val="22"/>
          <w:lang w:val="bg-BG"/>
        </w:rPr>
      </w:pPr>
      <w:r w:rsidRPr="00810240">
        <w:rPr>
          <w:rFonts w:ascii="Comfortaa Light" w:hAnsi="Comfortaa Light"/>
          <w:sz w:val="22"/>
          <w:szCs w:val="22"/>
          <w:lang w:val="bg-BG"/>
        </w:rPr>
        <w:t xml:space="preserve">На стандартния изход да се изведат три цели числа - мярката на половината сбор или половината разлика в градуси, минути и секунди. </w:t>
      </w:r>
    </w:p>
    <w:p w14:paraId="2D430A7D" w14:textId="3CC2D8F2" w:rsidR="007516BD" w:rsidRPr="00810240" w:rsidRDefault="007516BD" w:rsidP="007516BD">
      <w:pPr>
        <w:spacing w:after="0"/>
        <w:rPr>
          <w:rFonts w:ascii="Comfortaa Light" w:hAnsi="Comfortaa Light"/>
          <w:b/>
          <w:bCs/>
          <w:sz w:val="22"/>
          <w:szCs w:val="22"/>
          <w:lang w:val="bg-BG"/>
        </w:rPr>
      </w:pPr>
      <w:r w:rsidRPr="00810240">
        <w:rPr>
          <w:rFonts w:ascii="Comfortaa Light" w:hAnsi="Comfortaa Light"/>
          <w:b/>
          <w:bCs/>
          <w:sz w:val="22"/>
          <w:szCs w:val="22"/>
          <w:lang w:val="bg-BG"/>
        </w:rPr>
        <w:t>Ограничения</w:t>
      </w:r>
    </w:p>
    <w:p w14:paraId="581D9715" w14:textId="489BBE8A" w:rsidR="009B0C80" w:rsidRPr="00810240" w:rsidRDefault="007516BD" w:rsidP="007516BD">
      <w:pPr>
        <w:rPr>
          <w:rFonts w:ascii="Comfortaa Light" w:hAnsi="Comfortaa Light"/>
          <w:sz w:val="22"/>
          <w:szCs w:val="22"/>
          <w:lang w:val="bg-BG"/>
        </w:rPr>
      </w:pPr>
      <w:r w:rsidRPr="00810240">
        <w:rPr>
          <w:rFonts w:ascii="Comfortaa Light" w:hAnsi="Comfortaa Light"/>
          <w:sz w:val="22"/>
          <w:szCs w:val="22"/>
          <w:lang w:val="bg-BG"/>
        </w:rPr>
        <w:t>При изваждане на ъгли мярката на първия въведен ъгъл е по-голяма от мярката на втория (α &gt; β). Градусите са цели числа между 0 и 360, включително. Минутите и секундите са цели числа между 0 и 59, включително. Така, най-голямата мярка, която разглеждаме е 360</w:t>
      </w:r>
      <w:r w:rsidR="006F1157" w:rsidRPr="00810240">
        <w:rPr>
          <w:rFonts w:ascii="Comfortaa Light" w:hAnsi="Comfortaa Light"/>
          <w:sz w:val="22"/>
          <w:szCs w:val="22"/>
          <w:vertAlign w:val="superscript"/>
          <w:lang w:val="bg-BG"/>
        </w:rPr>
        <w:t>o</w:t>
      </w:r>
      <w:r w:rsidRPr="00810240">
        <w:rPr>
          <w:rFonts w:ascii="Comfortaa Light" w:hAnsi="Comfortaa Light"/>
          <w:sz w:val="22"/>
          <w:szCs w:val="22"/>
          <w:lang w:val="bg-BG"/>
        </w:rPr>
        <w:t xml:space="preserve"> 59' 59", а най-малката е 0</w:t>
      </w:r>
      <w:r w:rsidR="006F1157" w:rsidRPr="00810240">
        <w:rPr>
          <w:rFonts w:ascii="Comfortaa Light" w:hAnsi="Comfortaa Light"/>
          <w:sz w:val="22"/>
          <w:szCs w:val="22"/>
          <w:vertAlign w:val="superscript"/>
          <w:lang w:val="bg-BG"/>
        </w:rPr>
        <w:t>o</w:t>
      </w:r>
      <w:r w:rsidRPr="00810240">
        <w:rPr>
          <w:rFonts w:ascii="Comfortaa Light" w:hAnsi="Comfortaa Light"/>
          <w:sz w:val="22"/>
          <w:szCs w:val="22"/>
          <w:lang w:val="bg-BG"/>
        </w:rPr>
        <w:t xml:space="preserve"> 0' 0".</w:t>
      </w:r>
      <w:r w:rsidR="00856F9B" w:rsidRPr="00810240">
        <w:rPr>
          <w:rFonts w:ascii="Comfortaa Light" w:hAnsi="Comfortaa Light"/>
          <w:sz w:val="22"/>
          <w:szCs w:val="22"/>
          <w:lang w:val="bg-BG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5"/>
        <w:gridCol w:w="5310"/>
      </w:tblGrid>
      <w:tr w:rsidR="007516BD" w:rsidRPr="00810240" w14:paraId="3ED0D9B2" w14:textId="77777777" w:rsidTr="007516BD">
        <w:tc>
          <w:tcPr>
            <w:tcW w:w="5035" w:type="dxa"/>
            <w:shd w:val="clear" w:color="auto" w:fill="auto"/>
          </w:tcPr>
          <w:p w14:paraId="5AC914E9" w14:textId="77777777" w:rsidR="007516BD" w:rsidRPr="00810240" w:rsidRDefault="007516BD" w:rsidP="007516BD">
            <w:pPr>
              <w:spacing w:after="0"/>
              <w:rPr>
                <w:rFonts w:ascii="Comfortaa Light" w:hAnsi="Comfortaa Light"/>
                <w:b/>
                <w:sz w:val="22"/>
                <w:szCs w:val="18"/>
                <w:lang w:val="bg-BG"/>
              </w:rPr>
            </w:pPr>
            <w:r w:rsidRPr="00810240">
              <w:rPr>
                <w:rFonts w:ascii="Comfortaa Light" w:hAnsi="Comfortaa Light"/>
                <w:b/>
                <w:sz w:val="22"/>
                <w:szCs w:val="18"/>
                <w:lang w:val="bg-BG"/>
              </w:rPr>
              <w:t>Примерен вход</w:t>
            </w:r>
          </w:p>
        </w:tc>
        <w:tc>
          <w:tcPr>
            <w:tcW w:w="5310" w:type="dxa"/>
            <w:shd w:val="clear" w:color="auto" w:fill="auto"/>
          </w:tcPr>
          <w:p w14:paraId="6F342734" w14:textId="77777777" w:rsidR="007516BD" w:rsidRPr="00810240" w:rsidRDefault="007516BD" w:rsidP="007516BD">
            <w:pPr>
              <w:spacing w:after="0"/>
              <w:rPr>
                <w:rFonts w:ascii="Comfortaa Light" w:hAnsi="Comfortaa Light"/>
                <w:b/>
                <w:sz w:val="22"/>
                <w:szCs w:val="18"/>
                <w:lang w:val="bg-BG"/>
              </w:rPr>
            </w:pPr>
            <w:r w:rsidRPr="00810240">
              <w:rPr>
                <w:rFonts w:ascii="Comfortaa Light" w:hAnsi="Comfortaa Light"/>
                <w:b/>
                <w:sz w:val="22"/>
                <w:szCs w:val="18"/>
                <w:lang w:val="bg-BG"/>
              </w:rPr>
              <w:t>Примерен изход</w:t>
            </w:r>
          </w:p>
        </w:tc>
      </w:tr>
      <w:tr w:rsidR="007516BD" w:rsidRPr="00810240" w14:paraId="3AD7C72F" w14:textId="77777777" w:rsidTr="007516BD">
        <w:tc>
          <w:tcPr>
            <w:tcW w:w="5035" w:type="dxa"/>
            <w:shd w:val="clear" w:color="auto" w:fill="auto"/>
          </w:tcPr>
          <w:p w14:paraId="6D3C5967" w14:textId="77777777" w:rsidR="007516BD" w:rsidRPr="00810240" w:rsidRDefault="007516BD" w:rsidP="007516BD">
            <w:pPr>
              <w:spacing w:after="0"/>
              <w:rPr>
                <w:rFonts w:ascii="Comfortaa Light" w:hAnsi="Comfortaa Light"/>
                <w:sz w:val="22"/>
                <w:szCs w:val="18"/>
                <w:lang w:val="bg-BG"/>
              </w:rPr>
            </w:pPr>
            <w:r w:rsidRPr="00810240">
              <w:rPr>
                <w:rFonts w:ascii="Comfortaa Light" w:hAnsi="Comfortaa Light"/>
                <w:sz w:val="22"/>
                <w:szCs w:val="18"/>
                <w:lang w:val="bg-BG"/>
              </w:rPr>
              <w:t xml:space="preserve">28 43 0 20 58 38  </w:t>
            </w:r>
          </w:p>
          <w:p w14:paraId="3F3EB928" w14:textId="77777777" w:rsidR="007516BD" w:rsidRPr="00810240" w:rsidRDefault="007516BD" w:rsidP="007516BD">
            <w:pPr>
              <w:spacing w:after="0"/>
              <w:rPr>
                <w:rFonts w:ascii="Comfortaa Light" w:hAnsi="Comfortaa Light"/>
                <w:sz w:val="22"/>
                <w:szCs w:val="18"/>
                <w:lang w:val="bg-BG"/>
              </w:rPr>
            </w:pPr>
            <w:r w:rsidRPr="00810240">
              <w:rPr>
                <w:rFonts w:ascii="Comfortaa Light" w:hAnsi="Comfortaa Light"/>
                <w:sz w:val="22"/>
                <w:szCs w:val="18"/>
                <w:lang w:val="bg-BG"/>
              </w:rPr>
              <w:t>+</w:t>
            </w:r>
          </w:p>
        </w:tc>
        <w:tc>
          <w:tcPr>
            <w:tcW w:w="5310" w:type="dxa"/>
            <w:shd w:val="clear" w:color="auto" w:fill="auto"/>
          </w:tcPr>
          <w:p w14:paraId="64520D5E" w14:textId="77777777" w:rsidR="007516BD" w:rsidRPr="00810240" w:rsidRDefault="007516BD" w:rsidP="007516BD">
            <w:pPr>
              <w:spacing w:after="0"/>
              <w:rPr>
                <w:rFonts w:ascii="Comfortaa Light" w:hAnsi="Comfortaa Light"/>
                <w:sz w:val="22"/>
                <w:szCs w:val="18"/>
                <w:lang w:val="bg-BG"/>
              </w:rPr>
            </w:pPr>
            <w:r w:rsidRPr="00810240">
              <w:rPr>
                <w:rFonts w:ascii="Comfortaa Light" w:hAnsi="Comfortaa Light"/>
                <w:sz w:val="22"/>
                <w:szCs w:val="18"/>
                <w:lang w:val="bg-BG"/>
              </w:rPr>
              <w:t>24 50 49</w:t>
            </w:r>
          </w:p>
        </w:tc>
      </w:tr>
    </w:tbl>
    <w:p w14:paraId="29719B65" w14:textId="30DAA524" w:rsidR="00856F9B" w:rsidRPr="00810240" w:rsidRDefault="00856F9B" w:rsidP="004D7509">
      <w:pPr>
        <w:rPr>
          <w:rFonts w:ascii="Comfortaa Light" w:hAnsi="Comfortaa Light"/>
          <w:sz w:val="20"/>
          <w:szCs w:val="16"/>
          <w:lang w:val="bg-BG"/>
        </w:rPr>
      </w:pPr>
    </w:p>
    <w:sectPr w:rsidR="00856F9B" w:rsidRPr="00810240" w:rsidSect="00963B90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40" w:right="720" w:bottom="288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9EF94" w14:textId="77777777" w:rsidR="00164D88" w:rsidRDefault="00164D88">
      <w:pPr>
        <w:spacing w:after="0" w:line="240" w:lineRule="auto"/>
      </w:pPr>
      <w:r>
        <w:separator/>
      </w:r>
    </w:p>
  </w:endnote>
  <w:endnote w:type="continuationSeparator" w:id="0">
    <w:p w14:paraId="7EFDF23A" w14:textId="77777777" w:rsidR="00164D88" w:rsidRDefault="00164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 SemiBold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omfortaa Light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omfortaa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2898775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D6F700" w14:textId="54ED7670" w:rsidR="00F64CF8" w:rsidRDefault="00396C86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anchor distT="0" distB="0" distL="114300" distR="114300" simplePos="0" relativeHeight="251658239" behindDoc="1" locked="0" layoutInCell="1" allowOverlap="1" wp14:anchorId="0F639C10" wp14:editId="41D9AD76">
                <wp:simplePos x="0" y="0"/>
                <wp:positionH relativeFrom="column">
                  <wp:posOffset>-19050</wp:posOffset>
                </wp:positionH>
                <wp:positionV relativeFrom="paragraph">
                  <wp:posOffset>-1217930</wp:posOffset>
                </wp:positionV>
                <wp:extent cx="7780655" cy="2129790"/>
                <wp:effectExtent l="0" t="0" r="0" b="3810"/>
                <wp:wrapNone/>
                <wp:docPr id="48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6625"/>
                                  </a14:imgEffect>
                                  <a14:imgEffect>
                                    <a14:saturation sat="354000"/>
                                  </a14:imgEffect>
                                  <a14:imgEffect>
                                    <a14:brightnessContrast bright="36000" contrast="-8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>
                          <a:off x="0" y="0"/>
                          <a:ext cx="7780655" cy="2129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DCE8EEB" w14:textId="77777777" w:rsidR="00F64CF8" w:rsidRDefault="00F64CF8" w:rsidP="00F64CF8"/>
        <w:p w14:paraId="084DB7FF" w14:textId="77777777" w:rsidR="00115663" w:rsidRPr="00F64CF8" w:rsidRDefault="00115663" w:rsidP="00F64CF8">
          <w:pPr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C7A5F1E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A39F50A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2F2D2AC2" wp14:editId="72CE1297">
                <wp:extent cx="8551368" cy="976184"/>
                <wp:effectExtent l="0" t="0" r="2540" b="0"/>
                <wp:docPr id="49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F10D7" w14:textId="77777777" w:rsidR="00164D88" w:rsidRDefault="00164D88">
      <w:pPr>
        <w:spacing w:after="0" w:line="240" w:lineRule="auto"/>
      </w:pPr>
      <w:r>
        <w:separator/>
      </w:r>
    </w:p>
  </w:footnote>
  <w:footnote w:type="continuationSeparator" w:id="0">
    <w:p w14:paraId="110CFF14" w14:textId="77777777" w:rsidR="00164D88" w:rsidRDefault="00164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D5D14" w14:textId="6AB86140" w:rsidR="00957928" w:rsidRPr="00810240" w:rsidRDefault="00711C5F" w:rsidP="00711C5F">
    <w:pPr>
      <w:spacing w:before="240" w:after="120" w:line="240" w:lineRule="auto"/>
      <w:jc w:val="center"/>
      <w:rPr>
        <w:rFonts w:ascii="Comfortaa" w:hAnsi="Comfortaa"/>
        <w:b/>
        <w:smallCaps/>
        <w:color w:val="333333"/>
        <w:spacing w:val="20"/>
        <w:szCs w:val="24"/>
      </w:rPr>
    </w:pPr>
    <w:r w:rsidRPr="00810240">
      <w:rPr>
        <w:rFonts w:ascii="Comfortaa" w:hAnsi="Comfortaa"/>
        <w:b/>
        <w:smallCaps/>
        <w:color w:val="333333"/>
        <w:spacing w:val="20"/>
        <w:szCs w:val="24"/>
        <w:lang w:val="bg-BG"/>
      </w:rPr>
      <w:t xml:space="preserve">УЧЕНИЧЕСКО СЪСТЕЗАНИЕ ПО ПРОГРАМИРАНЕ CODE@BURGAS </w:t>
    </w:r>
    <w:r w:rsidR="00E84552" w:rsidRPr="00810240">
      <w:rPr>
        <w:rFonts w:ascii="Comfortaa" w:hAnsi="Comfortaa"/>
        <w:b/>
        <w:smallCaps/>
        <w:color w:val="333333"/>
        <w:spacing w:val="20"/>
        <w:szCs w:val="24"/>
      </w:rPr>
      <w:t>2022</w:t>
    </w:r>
  </w:p>
  <w:tbl>
    <w:tblPr>
      <w:tblStyle w:val="TableGrid"/>
      <w:tblW w:w="1035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0"/>
      <w:gridCol w:w="2250"/>
      <w:gridCol w:w="2340"/>
      <w:gridCol w:w="1800"/>
    </w:tblGrid>
    <w:tr w:rsidR="00C22BB9" w:rsidRPr="00810240" w14:paraId="096B2E3E" w14:textId="77777777" w:rsidTr="009113A2">
      <w:trPr>
        <w:trHeight w:val="1158"/>
      </w:trPr>
      <w:tc>
        <w:tcPr>
          <w:tcW w:w="3960" w:type="dxa"/>
          <w:vAlign w:val="center"/>
        </w:tcPr>
        <w:p w14:paraId="13746D17" w14:textId="77777777" w:rsidR="00C22BB9" w:rsidRPr="00810240" w:rsidRDefault="00C22BB9" w:rsidP="00C22BB9">
          <w:pPr>
            <w:jc w:val="center"/>
            <w:rPr>
              <w:rFonts w:ascii="Comfortaa" w:hAnsi="Comfortaa"/>
            </w:rPr>
          </w:pPr>
          <w:r w:rsidRPr="00810240">
            <w:rPr>
              <w:rFonts w:ascii="Comfortaa" w:hAnsi="Comfortaa"/>
              <w:noProof/>
            </w:rPr>
            <w:drawing>
              <wp:inline distT="0" distB="0" distL="0" distR="0" wp14:anchorId="4E50CF60" wp14:editId="0D306B39">
                <wp:extent cx="2339189" cy="489347"/>
                <wp:effectExtent l="0" t="0" r="4445" b="635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971" cy="5102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dxa"/>
          <w:vAlign w:val="center"/>
        </w:tcPr>
        <w:p w14:paraId="7489BF0E" w14:textId="77777777" w:rsidR="00C22BB9" w:rsidRPr="00810240" w:rsidRDefault="00C22BB9" w:rsidP="00C22BB9">
          <w:pPr>
            <w:jc w:val="center"/>
            <w:rPr>
              <w:rFonts w:ascii="Comfortaa" w:hAnsi="Comfortaa"/>
            </w:rPr>
          </w:pPr>
          <w:r w:rsidRPr="00810240">
            <w:rPr>
              <w:rFonts w:ascii="Comfortaa" w:hAnsi="Comfortaa"/>
              <w:noProof/>
              <w:sz w:val="16"/>
              <w:szCs w:val="16"/>
            </w:rPr>
            <w:drawing>
              <wp:inline distT="0" distB="0" distL="0" distR="0" wp14:anchorId="158E18EA" wp14:editId="075E8D1F">
                <wp:extent cx="1212715" cy="582878"/>
                <wp:effectExtent l="0" t="0" r="6985" b="825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1947" t="11812" r="11795" b="14883"/>
                        <a:stretch/>
                      </pic:blipFill>
                      <pic:spPr bwMode="auto">
                        <a:xfrm>
                          <a:off x="0" y="0"/>
                          <a:ext cx="1239869" cy="5959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0" w:type="dxa"/>
          <w:vAlign w:val="center"/>
        </w:tcPr>
        <w:p w14:paraId="637362A9" w14:textId="77777777" w:rsidR="00C22BB9" w:rsidRPr="00810240" w:rsidRDefault="00C22BB9" w:rsidP="00C22BB9">
          <w:pPr>
            <w:jc w:val="center"/>
            <w:rPr>
              <w:rFonts w:ascii="Comfortaa" w:hAnsi="Comfortaa"/>
              <w:noProof/>
            </w:rPr>
          </w:pPr>
          <w:r w:rsidRPr="00810240">
            <w:rPr>
              <w:rFonts w:ascii="Comfortaa" w:hAnsi="Comfortaa"/>
              <w:noProof/>
            </w:rPr>
            <w:drawing>
              <wp:inline distT="0" distB="0" distL="0" distR="0" wp14:anchorId="51589602" wp14:editId="4E7FA9F6">
                <wp:extent cx="559550" cy="577175"/>
                <wp:effectExtent l="0" t="0" r="0" b="0"/>
                <wp:docPr id="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045" cy="581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  <w:vAlign w:val="center"/>
        </w:tcPr>
        <w:p w14:paraId="5C9CE0DC" w14:textId="77777777" w:rsidR="00C22BB9" w:rsidRPr="00810240" w:rsidRDefault="00C22BB9" w:rsidP="00C22BB9">
          <w:pPr>
            <w:jc w:val="center"/>
            <w:rPr>
              <w:rFonts w:ascii="Comfortaa" w:hAnsi="Comfortaa"/>
              <w:b/>
              <w:smallCaps/>
              <w:color w:val="333333"/>
              <w:spacing w:val="20"/>
              <w:sz w:val="44"/>
              <w:lang w:val="bg-BG"/>
            </w:rPr>
          </w:pPr>
          <w:r w:rsidRPr="00810240">
            <w:rPr>
              <w:rFonts w:ascii="Comfortaa" w:hAnsi="Comfortaa"/>
              <w:noProof/>
            </w:rPr>
            <w:drawing>
              <wp:inline distT="0" distB="0" distL="0" distR="0" wp14:anchorId="12A8170A" wp14:editId="558897D9">
                <wp:extent cx="693907" cy="693907"/>
                <wp:effectExtent l="0" t="0" r="0" b="0"/>
                <wp:docPr id="25" name="Picture 25" descr="https://codeburgas.com/wp-content/uploads/2019/04/Obsthina-150x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codeburgas.com/wp-content/uploads/2019/04/Obsthina-150x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951" cy="697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22BB9" w:rsidRPr="00810240" w14:paraId="2E715EDB" w14:textId="77777777" w:rsidTr="009113A2">
      <w:tc>
        <w:tcPr>
          <w:tcW w:w="3960" w:type="dxa"/>
          <w:vAlign w:val="center"/>
        </w:tcPr>
        <w:p w14:paraId="6FD9BD96" w14:textId="77777777" w:rsidR="00C22BB9" w:rsidRPr="00810240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810240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ученическо състезание по програмиране</w:t>
          </w:r>
        </w:p>
        <w:p w14:paraId="0F4B251F" w14:textId="77777777" w:rsidR="00C22BB9" w:rsidRPr="00810240" w:rsidRDefault="00164D88" w:rsidP="00C22BB9">
          <w:pPr>
            <w:jc w:val="center"/>
            <w:rPr>
              <w:rFonts w:ascii="Comfortaa" w:hAnsi="Comfortaa" w:cs="Calibri Light"/>
              <w:bCs/>
              <w:noProof/>
              <w:sz w:val="12"/>
              <w:szCs w:val="12"/>
            </w:rPr>
          </w:pPr>
          <w:hyperlink r:id="rId5" w:history="1">
            <w:r w:rsidR="00C22BB9" w:rsidRPr="00810240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https://codeburgas.com/</w:t>
            </w:r>
          </w:hyperlink>
        </w:p>
      </w:tc>
      <w:tc>
        <w:tcPr>
          <w:tcW w:w="2250" w:type="dxa"/>
          <w:vAlign w:val="center"/>
        </w:tcPr>
        <w:p w14:paraId="50DBD307" w14:textId="77777777" w:rsidR="00C22BB9" w:rsidRPr="00810240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810240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състезателна система</w:t>
          </w:r>
        </w:p>
        <w:p w14:paraId="1C3B994C" w14:textId="77777777" w:rsidR="00C22BB9" w:rsidRPr="00810240" w:rsidRDefault="00164D88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6" w:history="1">
            <w:r w:rsidR="00C22BB9" w:rsidRPr="00810240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https://spoj.bfu.bg/</w:t>
            </w:r>
          </w:hyperlink>
        </w:p>
      </w:tc>
      <w:tc>
        <w:tcPr>
          <w:tcW w:w="2340" w:type="dxa"/>
          <w:vAlign w:val="center"/>
        </w:tcPr>
        <w:p w14:paraId="3574C5B6" w14:textId="77777777" w:rsidR="00C22BB9" w:rsidRPr="00810240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810240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бургаски свободен университет</w:t>
          </w:r>
        </w:p>
        <w:p w14:paraId="5BD1AD6F" w14:textId="77777777" w:rsidR="00C22BB9" w:rsidRPr="00810240" w:rsidRDefault="00164D88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hyperlink r:id="rId7" w:history="1">
            <w:r w:rsidR="00C22BB9" w:rsidRPr="00810240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https://www.bfu.bg</w:t>
            </w:r>
          </w:hyperlink>
        </w:p>
      </w:tc>
      <w:tc>
        <w:tcPr>
          <w:tcW w:w="1800" w:type="dxa"/>
          <w:vAlign w:val="center"/>
        </w:tcPr>
        <w:p w14:paraId="15F75EC2" w14:textId="77777777" w:rsidR="00C22BB9" w:rsidRPr="00810240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810240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община бургас</w:t>
          </w:r>
        </w:p>
        <w:p w14:paraId="4DFAED60" w14:textId="77777777" w:rsidR="00C22BB9" w:rsidRPr="00810240" w:rsidRDefault="00164D88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8" w:history="1">
            <w:r w:rsidR="00C22BB9" w:rsidRPr="00810240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https://www.burgas.bg</w:t>
            </w:r>
          </w:hyperlink>
        </w:p>
      </w:tc>
    </w:tr>
  </w:tbl>
  <w:p w14:paraId="3EC7A83A" w14:textId="34E59030" w:rsidR="003B6EC5" w:rsidRPr="00810240" w:rsidRDefault="00957928" w:rsidP="00963B90">
    <w:pPr>
      <w:spacing w:before="240" w:after="0" w:line="240" w:lineRule="auto"/>
      <w:jc w:val="center"/>
      <w:rPr>
        <w:rFonts w:ascii="Comfortaa" w:hAnsi="Comfortaa"/>
        <w:b/>
        <w:smallCaps/>
        <w:color w:val="333333"/>
        <w:spacing w:val="20"/>
        <w:szCs w:val="24"/>
        <w:lang w:val="bg-BG"/>
      </w:rPr>
    </w:pPr>
    <w:r w:rsidRPr="00810240">
      <w:rPr>
        <w:rFonts w:ascii="Comfortaa" w:hAnsi="Comfortaa"/>
        <w:noProof/>
      </w:rPr>
      <w:drawing>
        <wp:anchor distT="0" distB="0" distL="114300" distR="114300" simplePos="0" relativeHeight="251659264" behindDoc="1" locked="0" layoutInCell="1" allowOverlap="1" wp14:anchorId="42F1A960" wp14:editId="6A558634">
          <wp:simplePos x="0" y="0"/>
          <wp:positionH relativeFrom="page">
            <wp:posOffset>0</wp:posOffset>
          </wp:positionH>
          <wp:positionV relativeFrom="paragraph">
            <wp:posOffset>7433238</wp:posOffset>
          </wp:positionV>
          <wp:extent cx="7448550" cy="2213609"/>
          <wp:effectExtent l="0" t="0" r="0" b="0"/>
          <wp:wrapNone/>
          <wp:docPr id="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2213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DD13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56B608A"/>
    <w:multiLevelType w:val="hybridMultilevel"/>
    <w:tmpl w:val="E2649E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6895445">
    <w:abstractNumId w:val="9"/>
  </w:num>
  <w:num w:numId="2" w16cid:durableId="1488938203">
    <w:abstractNumId w:val="7"/>
  </w:num>
  <w:num w:numId="3" w16cid:durableId="1005400457">
    <w:abstractNumId w:val="6"/>
  </w:num>
  <w:num w:numId="4" w16cid:durableId="923494689">
    <w:abstractNumId w:val="5"/>
  </w:num>
  <w:num w:numId="5" w16cid:durableId="1843352988">
    <w:abstractNumId w:val="4"/>
  </w:num>
  <w:num w:numId="6" w16cid:durableId="2141915941">
    <w:abstractNumId w:val="8"/>
  </w:num>
  <w:num w:numId="7" w16cid:durableId="251354917">
    <w:abstractNumId w:val="3"/>
  </w:num>
  <w:num w:numId="8" w16cid:durableId="1400443266">
    <w:abstractNumId w:val="2"/>
  </w:num>
  <w:num w:numId="9" w16cid:durableId="1701936285">
    <w:abstractNumId w:val="1"/>
  </w:num>
  <w:num w:numId="10" w16cid:durableId="709649479">
    <w:abstractNumId w:val="0"/>
  </w:num>
  <w:num w:numId="11" w16cid:durableId="16958807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CF8"/>
    <w:rsid w:val="00001DDC"/>
    <w:rsid w:val="00025F32"/>
    <w:rsid w:val="00066E19"/>
    <w:rsid w:val="00086F12"/>
    <w:rsid w:val="000A2889"/>
    <w:rsid w:val="000B4BF8"/>
    <w:rsid w:val="000D1825"/>
    <w:rsid w:val="000E5789"/>
    <w:rsid w:val="000F2898"/>
    <w:rsid w:val="001067D7"/>
    <w:rsid w:val="00115663"/>
    <w:rsid w:val="001536FE"/>
    <w:rsid w:val="001601EE"/>
    <w:rsid w:val="0016275D"/>
    <w:rsid w:val="00164D88"/>
    <w:rsid w:val="00180DFA"/>
    <w:rsid w:val="00182CB0"/>
    <w:rsid w:val="001870B2"/>
    <w:rsid w:val="001D1152"/>
    <w:rsid w:val="001E2DE9"/>
    <w:rsid w:val="001F45CB"/>
    <w:rsid w:val="00213EAB"/>
    <w:rsid w:val="00215D1D"/>
    <w:rsid w:val="0024377D"/>
    <w:rsid w:val="002469AE"/>
    <w:rsid w:val="0026439D"/>
    <w:rsid w:val="00267C00"/>
    <w:rsid w:val="002812CE"/>
    <w:rsid w:val="00284AAA"/>
    <w:rsid w:val="00290AC9"/>
    <w:rsid w:val="00291DAC"/>
    <w:rsid w:val="002A69C0"/>
    <w:rsid w:val="002D0804"/>
    <w:rsid w:val="002D7F70"/>
    <w:rsid w:val="002E1A5A"/>
    <w:rsid w:val="00307A2E"/>
    <w:rsid w:val="00312210"/>
    <w:rsid w:val="0033244F"/>
    <w:rsid w:val="00361777"/>
    <w:rsid w:val="00361FC2"/>
    <w:rsid w:val="00396C86"/>
    <w:rsid w:val="003B2F49"/>
    <w:rsid w:val="003B6EC5"/>
    <w:rsid w:val="003E585D"/>
    <w:rsid w:val="003F7C02"/>
    <w:rsid w:val="00437DB3"/>
    <w:rsid w:val="00462B54"/>
    <w:rsid w:val="00484FFC"/>
    <w:rsid w:val="004C595E"/>
    <w:rsid w:val="004D7509"/>
    <w:rsid w:val="004E6488"/>
    <w:rsid w:val="00504F81"/>
    <w:rsid w:val="005073D0"/>
    <w:rsid w:val="005168D9"/>
    <w:rsid w:val="00535A9A"/>
    <w:rsid w:val="00543AE2"/>
    <w:rsid w:val="00543DA3"/>
    <w:rsid w:val="00576382"/>
    <w:rsid w:val="00595B25"/>
    <w:rsid w:val="005F78D5"/>
    <w:rsid w:val="0060109A"/>
    <w:rsid w:val="00620729"/>
    <w:rsid w:val="006534B8"/>
    <w:rsid w:val="00673242"/>
    <w:rsid w:val="00683D5F"/>
    <w:rsid w:val="00691768"/>
    <w:rsid w:val="0069588F"/>
    <w:rsid w:val="006F0367"/>
    <w:rsid w:val="006F1157"/>
    <w:rsid w:val="006F2C26"/>
    <w:rsid w:val="0070713A"/>
    <w:rsid w:val="00711C5F"/>
    <w:rsid w:val="00731182"/>
    <w:rsid w:val="007516BD"/>
    <w:rsid w:val="00763FB8"/>
    <w:rsid w:val="0076657F"/>
    <w:rsid w:val="007C4A68"/>
    <w:rsid w:val="007C4A97"/>
    <w:rsid w:val="007D22A3"/>
    <w:rsid w:val="007E0D6E"/>
    <w:rsid w:val="007E3A99"/>
    <w:rsid w:val="00810240"/>
    <w:rsid w:val="00815069"/>
    <w:rsid w:val="008200BF"/>
    <w:rsid w:val="00833A5C"/>
    <w:rsid w:val="00837F84"/>
    <w:rsid w:val="00855BB4"/>
    <w:rsid w:val="00856F9B"/>
    <w:rsid w:val="008658F6"/>
    <w:rsid w:val="00867864"/>
    <w:rsid w:val="00883D1B"/>
    <w:rsid w:val="00892E9B"/>
    <w:rsid w:val="008945AC"/>
    <w:rsid w:val="008E3123"/>
    <w:rsid w:val="009439AA"/>
    <w:rsid w:val="00957928"/>
    <w:rsid w:val="00963B90"/>
    <w:rsid w:val="009B0C80"/>
    <w:rsid w:val="009B7391"/>
    <w:rsid w:val="00A36890"/>
    <w:rsid w:val="00A45E55"/>
    <w:rsid w:val="00A802E7"/>
    <w:rsid w:val="00AA0E8F"/>
    <w:rsid w:val="00B22EC4"/>
    <w:rsid w:val="00B54EAE"/>
    <w:rsid w:val="00B552FE"/>
    <w:rsid w:val="00B62701"/>
    <w:rsid w:val="00B62B9B"/>
    <w:rsid w:val="00B77CCC"/>
    <w:rsid w:val="00B9239C"/>
    <w:rsid w:val="00BA4E84"/>
    <w:rsid w:val="00BA5A05"/>
    <w:rsid w:val="00BC06ED"/>
    <w:rsid w:val="00BD6BBA"/>
    <w:rsid w:val="00C01BF5"/>
    <w:rsid w:val="00C12469"/>
    <w:rsid w:val="00C21D07"/>
    <w:rsid w:val="00C22BB9"/>
    <w:rsid w:val="00C3355F"/>
    <w:rsid w:val="00C665D5"/>
    <w:rsid w:val="00C947E4"/>
    <w:rsid w:val="00CA088F"/>
    <w:rsid w:val="00CE2CAB"/>
    <w:rsid w:val="00CF317E"/>
    <w:rsid w:val="00D31A1D"/>
    <w:rsid w:val="00D56B72"/>
    <w:rsid w:val="00D626E4"/>
    <w:rsid w:val="00D904CD"/>
    <w:rsid w:val="00DB648F"/>
    <w:rsid w:val="00DE3E34"/>
    <w:rsid w:val="00E041D6"/>
    <w:rsid w:val="00E2152F"/>
    <w:rsid w:val="00E32718"/>
    <w:rsid w:val="00E71405"/>
    <w:rsid w:val="00E773F6"/>
    <w:rsid w:val="00E802A8"/>
    <w:rsid w:val="00E84552"/>
    <w:rsid w:val="00EC1D9C"/>
    <w:rsid w:val="00EE5052"/>
    <w:rsid w:val="00F50E25"/>
    <w:rsid w:val="00F50ED1"/>
    <w:rsid w:val="00F62EC4"/>
    <w:rsid w:val="00F64CF8"/>
    <w:rsid w:val="00F83039"/>
    <w:rsid w:val="00F863BC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92ABEC"/>
  <w15:docId w15:val="{8D071200-FFDE-4193-8388-5A0401DA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4652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7F8FA9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629DD1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qFormat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4652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4652" w:themeColor="accent6" w:themeShade="80"/>
        <w:bottom w:val="single" w:sz="4" w:space="10" w:color="4F4652" w:themeColor="accent6" w:themeShade="80"/>
      </w:pBdr>
      <w:spacing w:before="360" w:after="360"/>
      <w:ind w:left="864" w:right="864"/>
      <w:jc w:val="center"/>
    </w:pPr>
    <w:rPr>
      <w:i/>
      <w:iCs/>
      <w:color w:val="2B5258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2B5258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2B5258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2B5258" w:themeColor="accent5" w:themeShade="80"/>
        <w:left w:val="single" w:sz="2" w:space="10" w:color="2B5258" w:themeColor="accent5" w:themeShade="80"/>
        <w:bottom w:val="single" w:sz="2" w:space="10" w:color="2B5258" w:themeColor="accent5" w:themeShade="80"/>
        <w:right w:val="single" w:sz="2" w:space="10" w:color="2B5258" w:themeColor="accent5" w:themeShade="80"/>
      </w:pBdr>
      <w:ind w:left="1152" w:right="1152"/>
    </w:pPr>
    <w:rPr>
      <w:rFonts w:eastAsiaTheme="minorEastAsia"/>
      <w:i/>
      <w:iCs/>
      <w:color w:val="2B5258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4652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629DD1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scription">
    <w:name w:val="Description"/>
    <w:basedOn w:val="Normal"/>
    <w:rsid w:val="00F64CF8"/>
    <w:pPr>
      <w:spacing w:before="200" w:after="200" w:line="240" w:lineRule="auto"/>
      <w:jc w:val="center"/>
    </w:pPr>
    <w:rPr>
      <w:rFonts w:eastAsia="Times New Roman" w:cs="Times New Roman"/>
      <w:color w:val="3476B1" w:themeColor="accent2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6FE"/>
    <w:rPr>
      <w:rFonts w:ascii="Tahoma" w:hAnsi="Tahoma" w:cs="Tahoma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63B90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31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31A1D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rgas.bg" TargetMode="External"/><Relationship Id="rId3" Type="http://schemas.openxmlformats.org/officeDocument/2006/relationships/image" Target="media/image3.png"/><Relationship Id="rId7" Type="http://schemas.openxmlformats.org/officeDocument/2006/relationships/hyperlink" Target="https://www.bfu.b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SPOJ.BFU.BG/" TargetMode="External"/><Relationship Id="rId5" Type="http://schemas.openxmlformats.org/officeDocument/2006/relationships/hyperlink" Target="HTTPS://CODEBURGAS.COM/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it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18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Dimitar Minchev</dc:creator>
  <cp:lastModifiedBy>Димитър Минчев</cp:lastModifiedBy>
  <cp:revision>11</cp:revision>
  <cp:lastPrinted>2022-05-21T05:51:00Z</cp:lastPrinted>
  <dcterms:created xsi:type="dcterms:W3CDTF">2022-05-21T05:46:00Z</dcterms:created>
  <dcterms:modified xsi:type="dcterms:W3CDTF">2022-05-24T05:57:00Z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